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bookmarkStart w:id="0" w:name="B0001_8129"/>
      <w:r w:rsidR="00794452">
        <w:rPr>
          <w:rFonts w:hint="eastAsia"/>
        </w:rPr>
        <w:t>Á</w:t>
      </w:r>
      <w:r w:rsidR="00794452">
        <w:t>lora</w:t>
      </w:r>
      <w:bookmarkEnd w:id="0"/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1" w:name="B0001_8126"/>
      <w:r w:rsidR="00794452">
        <w:t>Ayuntamiento de Álora</w:t>
      </w:r>
      <w:bookmarkEnd w:id="1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2" w:name="B0002_8126"/>
      <w:r w:rsidR="00794452">
        <w:t>Ayuntamiento de Álora</w:t>
      </w:r>
      <w:bookmarkEnd w:id="2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794452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Álora</w:t>
            </w:r>
            <w:bookmarkEnd w:id="3"/>
          </w:p>
        </w:tc>
        <w:tc>
          <w:tcPr>
            <w:tcW w:w="5607" w:type="dxa"/>
            <w:vAlign w:val="center"/>
          </w:tcPr>
          <w:p w:rsidR="00AB4C66" w:rsidRPr="00C451B2" w:rsidRDefault="00096DB1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794452">
              <w:rPr>
                <w:sz w:val="24"/>
                <w:szCs w:val="24"/>
              </w:rPr>
              <w:t>Plaza Fuente Arriba, 15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794452">
              <w:rPr>
                <w:sz w:val="24"/>
                <w:szCs w:val="24"/>
              </w:rPr>
              <w:t>29500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794452">
              <w:rPr>
                <w:sz w:val="24"/>
                <w:szCs w:val="24"/>
              </w:rPr>
              <w:t>Álora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794452">
              <w:rPr>
                <w:sz w:val="24"/>
                <w:szCs w:val="24"/>
              </w:rPr>
              <w:t>Ayuntamiento de Álora</w:t>
            </w:r>
            <w:bookmarkEnd w:id="7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Pr="00C451B2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AB4C66" w:rsidRPr="00C451B2" w:rsidRDefault="00794452" w:rsidP="00AB4C66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Cs w:val="24"/>
                <w:shd w:val="clear" w:color="auto" w:fill="FDFCFA"/>
              </w:rPr>
              <w:t>http://www.alora.es/Aviso-Legal/</w:t>
            </w:r>
            <w:bookmarkEnd w:id="9"/>
            <w:r w:rsidR="00096DB1" w:rsidRPr="00110A7D">
              <w:rPr>
                <w:sz w:val="24"/>
                <w:szCs w:val="24"/>
              </w:rPr>
              <w:t>.</w:t>
            </w:r>
            <w:r w:rsidR="00096DB1">
              <w:rPr>
                <w:sz w:val="24"/>
                <w:szCs w:val="24"/>
              </w:rPr>
              <w:t xml:space="preserve">  </w:t>
            </w:r>
            <w:r w:rsidR="00A3276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="00A32765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="00A3276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1A" w:rsidRDefault="00B07C1A" w:rsidP="00C86381">
      <w:r>
        <w:separator/>
      </w:r>
    </w:p>
  </w:endnote>
  <w:endnote w:type="continuationSeparator" w:id="0">
    <w:p w:rsidR="00B07C1A" w:rsidRDefault="00B07C1A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1A" w:rsidRDefault="00B07C1A" w:rsidP="00C86381">
      <w:r>
        <w:separator/>
      </w:r>
    </w:p>
  </w:footnote>
  <w:footnote w:type="continuationSeparator" w:id="0">
    <w:p w:rsidR="00B07C1A" w:rsidRDefault="00B07C1A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96DB1"/>
    <w:rsid w:val="000D38B1"/>
    <w:rsid w:val="00124818"/>
    <w:rsid w:val="001B294E"/>
    <w:rsid w:val="001D6C1F"/>
    <w:rsid w:val="001F785B"/>
    <w:rsid w:val="0021669F"/>
    <w:rsid w:val="0024321F"/>
    <w:rsid w:val="002440C3"/>
    <w:rsid w:val="002C081F"/>
    <w:rsid w:val="00320ED3"/>
    <w:rsid w:val="0038515E"/>
    <w:rsid w:val="003C1B8F"/>
    <w:rsid w:val="003D4398"/>
    <w:rsid w:val="00457D1A"/>
    <w:rsid w:val="00541BDD"/>
    <w:rsid w:val="005A7D55"/>
    <w:rsid w:val="005F1796"/>
    <w:rsid w:val="007533FB"/>
    <w:rsid w:val="00777F4C"/>
    <w:rsid w:val="00794452"/>
    <w:rsid w:val="007D74B8"/>
    <w:rsid w:val="008B2CD2"/>
    <w:rsid w:val="008F0CFD"/>
    <w:rsid w:val="009619F8"/>
    <w:rsid w:val="00A32765"/>
    <w:rsid w:val="00AB4C66"/>
    <w:rsid w:val="00AE21A4"/>
    <w:rsid w:val="00AE6A5F"/>
    <w:rsid w:val="00B07C1A"/>
    <w:rsid w:val="00B27B8E"/>
    <w:rsid w:val="00B32CF4"/>
    <w:rsid w:val="00B44111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80363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tpdandalucia.es/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9F6C-74A7-4200-BD58-B9F0AAF2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fjcañete</cp:lastModifiedBy>
  <cp:revision>8</cp:revision>
  <dcterms:created xsi:type="dcterms:W3CDTF">2019-10-14T12:13:00Z</dcterms:created>
  <dcterms:modified xsi:type="dcterms:W3CDTF">2019-12-16T07:31:00Z</dcterms:modified>
</cp:coreProperties>
</file>